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85" w:rsidRPr="005F1285" w:rsidRDefault="005F1285" w:rsidP="005F1285">
      <w:pPr>
        <w:shd w:val="clear" w:color="auto" w:fill="FFFFFF"/>
        <w:spacing w:before="600" w:after="600" w:line="525" w:lineRule="atLeast"/>
        <w:jc w:val="center"/>
        <w:outlineLvl w:val="0"/>
        <w:rPr>
          <w:rFonts w:ascii="Palatino Linotype" w:eastAsia="Times New Roman" w:hAnsi="Palatino Linotype" w:cs="Times New Roman"/>
          <w:kern w:val="36"/>
          <w:sz w:val="42"/>
          <w:szCs w:val="42"/>
          <w:lang w:eastAsia="ru-RU"/>
        </w:rPr>
      </w:pPr>
      <w:r w:rsidRPr="005F1285">
        <w:rPr>
          <w:rFonts w:ascii="Palatino Linotype" w:eastAsia="Times New Roman" w:hAnsi="Palatino Linotype" w:cs="Times New Roman"/>
          <w:kern w:val="36"/>
          <w:sz w:val="42"/>
          <w:szCs w:val="42"/>
          <w:lang w:eastAsia="ru-RU"/>
        </w:rPr>
        <w:t>Отв</w:t>
      </w:r>
      <w:r>
        <w:rPr>
          <w:rFonts w:ascii="Palatino Linotype" w:eastAsia="Times New Roman" w:hAnsi="Palatino Linotype" w:cs="Times New Roman"/>
          <w:kern w:val="36"/>
          <w:sz w:val="42"/>
          <w:szCs w:val="42"/>
          <w:lang w:eastAsia="ru-RU"/>
        </w:rPr>
        <w:t>еты на часто задаваемые вопросы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Переч</w:t>
      </w:r>
      <w:r w:rsidRPr="005F1285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 xml:space="preserve">ень документов, необходимых </w:t>
      </w:r>
      <w:r w:rsidRPr="005F1285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для зачисления в детский сад:</w:t>
      </w:r>
    </w:p>
    <w:p w:rsidR="005F1285" w:rsidRPr="005F1285" w:rsidRDefault="005F1285" w:rsidP="005F1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</w:t>
      </w: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удостоверяющий личность родителя (законного представителя);</w:t>
      </w:r>
    </w:p>
    <w:p w:rsidR="005F1285" w:rsidRPr="005F1285" w:rsidRDefault="005F1285" w:rsidP="005F128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Свидетельства</w:t>
      </w: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рождении ребенка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+ копия</w:t>
      </w: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5F1285" w:rsidRPr="005F1285" w:rsidRDefault="005F1285" w:rsidP="005F128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Документы, подтверждающий</w:t>
      </w: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регистрацию ребенка по месту жительства (или по месту пребывания)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+ копия</w:t>
      </w: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5F1285" w:rsidRPr="005F1285" w:rsidRDefault="005F1285" w:rsidP="005F1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Рекомендации (заключения) психолого-медико-педагогической комиссии 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+ копия;</w:t>
      </w:r>
    </w:p>
    <w:p w:rsidR="005F1285" w:rsidRPr="005F1285" w:rsidRDefault="005F1285" w:rsidP="005F1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Федерации.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Может ли мою дочь/ сына забирать из садика ее несовершеннолетний брат/ сестра?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5F12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Нет, несовершеннолетний ребенок не может нести ответственность за жизнь и здоровье другого ребенка.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Сколько дней можно не посещать детский сад без справки?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Пять дней (без учета праздничных и выходных дней). 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Если ребенок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До какого числа нужно оплачивать квитанцию за детский сад?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Оплата производится до 20-го числа каждого месяца. 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Какой режим работы в детском саду?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1285" w:rsidRPr="005F1285" w:rsidRDefault="005F1285" w:rsidP="001E18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Режим работы детского сада с 07.00-19.00. Своевременный приход в детский сад - необходимое условие правильной организации образовательного процесса.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забывайте, что в 19.00 у воспитателя рабочий день заканчивается. Если вы по какой-либо причине не можете вовремя забрать ребенка из детского сад, предупредите по телефону воспитателя своей группы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bookmarkStart w:id="0" w:name="_GoBack"/>
      <w:bookmarkEnd w:id="0"/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Какие платные дополнительные услуги предоставляет ваш детский сад?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: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Подробную 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r w:rsidRPr="005F12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формацию по данному вопросу вы можете получить на нашем сайте в разделе                              </w:t>
      </w:r>
      <w:r w:rsidRPr="005F128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 </w:t>
      </w:r>
      <w:hyperlink r:id="rId5" w:history="1">
        <w:r w:rsidRPr="005F1285">
          <w:rPr>
            <w:rFonts w:ascii="Arial" w:eastAsia="Times New Roman" w:hAnsi="Arial" w:cs="Arial"/>
            <w:i/>
            <w:iCs/>
            <w:color w:val="386BA8"/>
            <w:sz w:val="21"/>
            <w:szCs w:val="21"/>
            <w:u w:val="single"/>
            <w:lang w:eastAsia="ru-RU"/>
          </w:rPr>
          <w:t> </w:t>
        </w:r>
        <w:r w:rsidRPr="005F1285">
          <w:rPr>
            <w:rFonts w:ascii="Arial" w:eastAsia="Times New Roman" w:hAnsi="Arial" w:cs="Arial"/>
            <w:b/>
            <w:bCs/>
            <w:i/>
            <w:iCs/>
            <w:color w:val="386BA8"/>
            <w:sz w:val="24"/>
            <w:szCs w:val="24"/>
            <w:lang w:eastAsia="ru-RU"/>
          </w:rPr>
          <w:t>"Платные образовательные услуги"</w:t>
        </w:r>
      </w:hyperlink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Какие вещи необходимо принести ребенку при поступлении в детский сад?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           </w:t>
      </w:r>
      <w:r w:rsidRPr="005F1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  Сменная одежда (маечки, трусики, колготки, носки, футболки, шортики или юбочка);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-  Сменная обувь (легкая, удобная и практичная);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-  Спортивная форма для детей от 3 лет (белая футболка, черные </w:t>
      </w:r>
      <w:r w:rsidR="00820030" w:rsidRPr="005F1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шортики, чешки</w:t>
      </w:r>
      <w:r w:rsidRPr="005F1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- Индивидуальная расческа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Что делать в случае болезни ребенка?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ребенок заболел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еобходимо до 08.30 связаться с </w:t>
      </w: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администрацией детского сада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телефону 41-64-</w:t>
      </w:r>
      <w:r w:rsidR="0082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="00820030"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</w:t>
      </w: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</w:t>
      </w: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воспитателями и сообщить о его болезни. Это необходимо, чтобы вовремя снять ребенка с питания и не оплачивать дни, пропущенные по болезни.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Когда ребенок может не посещать детский сад?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посещать детский сад ребенок может по причине болезни или по заявлению родителей.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Какое меню в детском саду?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</w:t>
      </w:r>
      <w:proofErr w:type="gramEnd"/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Меню в дошкольном учреждении 10-дневное, </w:t>
      </w: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установленное в</w:t>
      </w:r>
      <w:r w:rsidRPr="005F12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соответствии с возрастными особенностями детей, времени года и СанПиН. В ДОУ сбалансированное питание 5 раз в день: завтрак, второй завтрак, обед, полдник, ужин (согласно режиму дня).</w:t>
      </w:r>
    </w:p>
    <w:p w:rsidR="005F1285" w:rsidRPr="005F1285" w:rsidRDefault="005F1285" w:rsidP="005F128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2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91A5E" w:rsidRDefault="00491A5E"/>
    <w:sectPr w:rsidR="0049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4CF"/>
    <w:multiLevelType w:val="multilevel"/>
    <w:tmpl w:val="2F9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71190"/>
    <w:multiLevelType w:val="hybridMultilevel"/>
    <w:tmpl w:val="DE9E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5337"/>
    <w:multiLevelType w:val="multilevel"/>
    <w:tmpl w:val="6ED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43003"/>
    <w:multiLevelType w:val="multilevel"/>
    <w:tmpl w:val="33BA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A3C7D"/>
    <w:multiLevelType w:val="multilevel"/>
    <w:tmpl w:val="8D6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F7248F"/>
    <w:multiLevelType w:val="multilevel"/>
    <w:tmpl w:val="6AB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06B76"/>
    <w:multiLevelType w:val="multilevel"/>
    <w:tmpl w:val="C304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91F83"/>
    <w:multiLevelType w:val="multilevel"/>
    <w:tmpl w:val="3EC80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85"/>
    <w:rsid w:val="001E18A8"/>
    <w:rsid w:val="00491A5E"/>
    <w:rsid w:val="005F1285"/>
    <w:rsid w:val="00820030"/>
    <w:rsid w:val="00F2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1E75-C58F-4EA8-9BA6-E3CF06AE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6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50-schel.edumsko.ru/finance/paid_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2019-09-15T13:00:00Z</dcterms:created>
  <dcterms:modified xsi:type="dcterms:W3CDTF">2019-09-15T13:45:00Z</dcterms:modified>
</cp:coreProperties>
</file>